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FD" w:rsidRPr="0063645D" w:rsidRDefault="009661FD">
      <w:pPr>
        <w:pStyle w:val="ConsPlusTitlePage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br/>
      </w:r>
    </w:p>
    <w:p w:rsidR="009661FD" w:rsidRPr="0063645D" w:rsidRDefault="009661FD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ВОЛЧИХИНСКИЙ РАЙОННЫЙ СОВЕТ НАРОДНЫХ ДЕПУТАТОВ</w:t>
      </w: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РЕШЕНИЕ</w:t>
      </w: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 xml:space="preserve">от 15 ноября 2012 г.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56</w:t>
      </w: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 xml:space="preserve">О СИСТЕМЕ НАЛОГООБЛОЖЕНИЯ В ВИДЕ ЕДИНОГО НАЛОГА НА </w:t>
      </w:r>
      <w:proofErr w:type="gramStart"/>
      <w:r w:rsidRPr="0063645D">
        <w:rPr>
          <w:rFonts w:ascii="Times New Roman" w:hAnsi="Times New Roman" w:cs="Times New Roman"/>
          <w:color w:val="000000" w:themeColor="text1"/>
        </w:rPr>
        <w:t>ВМЕНЕННЫЙ</w:t>
      </w:r>
      <w:proofErr w:type="gramEnd"/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ДОХОД ДЛЯ ОТДЕЛЬНЫХ ВИДОВ ДЕЯТЕЛЬНОСТИ НА ТЕРРИТОРИИ</w:t>
      </w: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МУНИЦИПАЛЬНОГО ОБРАЗОВАНИЯ ВОЛЧИХИНСКИЙ РАЙОН</w:t>
      </w: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АЛТАЙСКОГО КРАЯ</w:t>
      </w:r>
    </w:p>
    <w:p w:rsidR="009661FD" w:rsidRPr="0063645D" w:rsidRDefault="009661FD">
      <w:pPr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661FD" w:rsidRPr="0063645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(в ред. Решений </w:t>
            </w:r>
            <w:proofErr w:type="spellStart"/>
            <w:r w:rsidRPr="0063645D">
              <w:rPr>
                <w:rFonts w:ascii="Times New Roman" w:hAnsi="Times New Roman" w:cs="Times New Roman"/>
                <w:color w:val="000000" w:themeColor="text1"/>
              </w:rPr>
              <w:t>Волчихинского</w:t>
            </w:r>
            <w:proofErr w:type="spellEnd"/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 районного Совета народных депутатов</w:t>
            </w:r>
            <w:proofErr w:type="gramEnd"/>
          </w:p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от 30.07.2013 </w:t>
            </w:r>
            <w:r w:rsidR="0063645D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 31, от 26.01.2016 </w:t>
            </w:r>
            <w:r w:rsidR="0063645D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 13, от 15.11.2016 </w:t>
            </w:r>
            <w:r w:rsidR="0063645D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 74,</w:t>
            </w:r>
          </w:p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от 17.08.2017 </w:t>
            </w:r>
            <w:r w:rsidR="0063645D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 17, от 14.11.2019 </w:t>
            </w:r>
            <w:r w:rsidR="0063645D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 17)</w:t>
            </w:r>
          </w:p>
        </w:tc>
      </w:tr>
    </w:tbl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 xml:space="preserve">В соответствии с Федеральным законом от 25.06.2012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94-ФЗ "О внесении изменений в части первую и вторую Налогового кодекса Российской Федерации и отдельные законодательные акты Российской Федерации", руководствуясь Уставом муниципального образования </w:t>
      </w:r>
      <w:proofErr w:type="spellStart"/>
      <w:r w:rsidRPr="0063645D">
        <w:rPr>
          <w:rFonts w:ascii="Times New Roman" w:hAnsi="Times New Roman" w:cs="Times New Roman"/>
          <w:color w:val="000000" w:themeColor="text1"/>
        </w:rPr>
        <w:t>Волчихинский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 район Алтайского края, </w:t>
      </w:r>
      <w:proofErr w:type="spellStart"/>
      <w:r w:rsidRPr="0063645D">
        <w:rPr>
          <w:rFonts w:ascii="Times New Roman" w:hAnsi="Times New Roman" w:cs="Times New Roman"/>
          <w:color w:val="000000" w:themeColor="text1"/>
        </w:rPr>
        <w:t>Волчихинский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 районный Совет народных депутатов решил:</w:t>
      </w:r>
    </w:p>
    <w:p w:rsidR="009661FD" w:rsidRPr="0063645D" w:rsidRDefault="009661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 xml:space="preserve">1. Установить и ввести </w:t>
      </w:r>
      <w:proofErr w:type="gramStart"/>
      <w:r w:rsidRPr="0063645D">
        <w:rPr>
          <w:rFonts w:ascii="Times New Roman" w:hAnsi="Times New Roman" w:cs="Times New Roman"/>
          <w:color w:val="000000" w:themeColor="text1"/>
        </w:rPr>
        <w:t>в действие систему налогообложения в виде единого налога на вмененный доход для отдельных видов деятельности на территории</w:t>
      </w:r>
      <w:proofErr w:type="gramEnd"/>
      <w:r w:rsidRPr="006364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3645D">
        <w:rPr>
          <w:rFonts w:ascii="Times New Roman" w:hAnsi="Times New Roman" w:cs="Times New Roman"/>
          <w:color w:val="000000" w:themeColor="text1"/>
        </w:rPr>
        <w:t>Волчихинского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 района Алтайского края. Организации и индивидуальные предприниматели переходят на уплату единого налога добровольно.</w:t>
      </w:r>
    </w:p>
    <w:p w:rsidR="009661FD" w:rsidRPr="0063645D" w:rsidRDefault="009661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2. Система налогообложения в виде единого налога вводится в отношении следующих видов предпринимательской деятельности:</w:t>
      </w:r>
    </w:p>
    <w:p w:rsidR="009661FD" w:rsidRPr="0063645D" w:rsidRDefault="009661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1)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63645D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. 1 в ред. Решения </w:t>
      </w:r>
      <w:proofErr w:type="spellStart"/>
      <w:r w:rsidRPr="0063645D">
        <w:rPr>
          <w:rFonts w:ascii="Times New Roman" w:hAnsi="Times New Roman" w:cs="Times New Roman"/>
          <w:color w:val="000000" w:themeColor="text1"/>
        </w:rPr>
        <w:t>Волчихинского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 районного Совета народных депутатов от 15.11.2016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74)</w:t>
      </w:r>
    </w:p>
    <w:p w:rsidR="009661FD" w:rsidRPr="0063645D" w:rsidRDefault="009661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2) оказание ветеринарных услуг;</w:t>
      </w:r>
    </w:p>
    <w:p w:rsidR="009661FD" w:rsidRPr="0063645D" w:rsidRDefault="009661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3) оказание услуг по ремонту, техническому обслуживанию и мойке автомототранспортных средств;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63645D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. 3 в ред. Решения </w:t>
      </w:r>
      <w:proofErr w:type="spellStart"/>
      <w:r w:rsidRPr="0063645D">
        <w:rPr>
          <w:rFonts w:ascii="Times New Roman" w:hAnsi="Times New Roman" w:cs="Times New Roman"/>
          <w:color w:val="000000" w:themeColor="text1"/>
        </w:rPr>
        <w:t>Волчихинского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 районного Совета народных депутатов от 26.01.2016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13)</w:t>
      </w:r>
    </w:p>
    <w:p w:rsidR="009661FD" w:rsidRPr="0063645D" w:rsidRDefault="009661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63645D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. 4 в ред. Решения </w:t>
      </w:r>
      <w:proofErr w:type="spellStart"/>
      <w:r w:rsidRPr="0063645D">
        <w:rPr>
          <w:rFonts w:ascii="Times New Roman" w:hAnsi="Times New Roman" w:cs="Times New Roman"/>
          <w:color w:val="000000" w:themeColor="text1"/>
        </w:rPr>
        <w:t>Волчихинского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 районного Совета народных депутатов от 30.07.2013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31)</w:t>
      </w:r>
    </w:p>
    <w:p w:rsidR="009661FD" w:rsidRPr="0063645D" w:rsidRDefault="009661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63645D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. 5 в ред. Решения </w:t>
      </w:r>
      <w:proofErr w:type="spellStart"/>
      <w:r w:rsidRPr="0063645D">
        <w:rPr>
          <w:rFonts w:ascii="Times New Roman" w:hAnsi="Times New Roman" w:cs="Times New Roman"/>
          <w:color w:val="000000" w:themeColor="text1"/>
        </w:rPr>
        <w:t>Волчихинского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 районного Совета народных депутатов от 26.01.2016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13)</w:t>
      </w:r>
    </w:p>
    <w:p w:rsidR="009661FD" w:rsidRPr="0063645D" w:rsidRDefault="009661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 xml:space="preserve">6) розничной торговли, осуществляемой через магазины и павильоны с площадью торгового </w:t>
      </w:r>
      <w:r w:rsidRPr="0063645D">
        <w:rPr>
          <w:rFonts w:ascii="Times New Roman" w:hAnsi="Times New Roman" w:cs="Times New Roman"/>
          <w:color w:val="000000" w:themeColor="text1"/>
        </w:rPr>
        <w:lastRenderedPageBreak/>
        <w:t>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63645D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. 6 в ред. Решения </w:t>
      </w:r>
      <w:proofErr w:type="spellStart"/>
      <w:r w:rsidRPr="0063645D">
        <w:rPr>
          <w:rFonts w:ascii="Times New Roman" w:hAnsi="Times New Roman" w:cs="Times New Roman"/>
          <w:color w:val="000000" w:themeColor="text1"/>
        </w:rPr>
        <w:t>Волчихинского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 районного Совета народных депутатов от 26.01.2016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13)</w:t>
      </w:r>
    </w:p>
    <w:p w:rsidR="009661FD" w:rsidRPr="0063645D" w:rsidRDefault="009661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9661FD" w:rsidRPr="0063645D" w:rsidRDefault="009661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63645D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. 8 в ред. Решения </w:t>
      </w:r>
      <w:proofErr w:type="spellStart"/>
      <w:r w:rsidRPr="0063645D">
        <w:rPr>
          <w:rFonts w:ascii="Times New Roman" w:hAnsi="Times New Roman" w:cs="Times New Roman"/>
          <w:color w:val="000000" w:themeColor="text1"/>
        </w:rPr>
        <w:t>Волчихинского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 районного Совета народных депутатов от 26.01.2016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13)</w:t>
      </w:r>
    </w:p>
    <w:p w:rsidR="009661FD" w:rsidRPr="0063645D" w:rsidRDefault="009661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661FD" w:rsidRPr="0063645D" w:rsidRDefault="009661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10) распространение наружной рекламы с использованием рекламных конструкций;</w:t>
      </w:r>
    </w:p>
    <w:p w:rsidR="009661FD" w:rsidRPr="0063645D" w:rsidRDefault="009661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11) размещение рекламы с использованием внешних и внутренних поверхностей транспортных средств;</w:t>
      </w:r>
    </w:p>
    <w:p w:rsidR="009661FD" w:rsidRPr="0063645D" w:rsidRDefault="009661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63645D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. 12 в ред. Решения </w:t>
      </w:r>
      <w:proofErr w:type="spellStart"/>
      <w:r w:rsidRPr="0063645D">
        <w:rPr>
          <w:rFonts w:ascii="Times New Roman" w:hAnsi="Times New Roman" w:cs="Times New Roman"/>
          <w:color w:val="000000" w:themeColor="text1"/>
        </w:rPr>
        <w:t>Волчихинского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 районного Совета народных депутатов от 26.01.2016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13)</w:t>
      </w:r>
    </w:p>
    <w:p w:rsidR="009661FD" w:rsidRPr="0063645D" w:rsidRDefault="009661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9661FD" w:rsidRPr="0063645D" w:rsidRDefault="009661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3. Значение корректирующего коэффициента базовой доходности К</w:t>
      </w:r>
      <w:proofErr w:type="gramStart"/>
      <w:r w:rsidRPr="0063645D">
        <w:rPr>
          <w:rFonts w:ascii="Times New Roman" w:hAnsi="Times New Roman" w:cs="Times New Roman"/>
          <w:color w:val="000000" w:themeColor="text1"/>
        </w:rPr>
        <w:t>2</w:t>
      </w:r>
      <w:proofErr w:type="gramEnd"/>
      <w:r w:rsidRPr="0063645D">
        <w:rPr>
          <w:rFonts w:ascii="Times New Roman" w:hAnsi="Times New Roman" w:cs="Times New Roman"/>
          <w:color w:val="000000" w:themeColor="text1"/>
        </w:rPr>
        <w:t xml:space="preserve">, учитывающего совокупность особенностей ведения предпринимательской деятельности, определяется путем умножения соответствующих видам деятельности коэффициентов, указанных в Приложениях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1 -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9 к настоящему решению.</w:t>
      </w:r>
    </w:p>
    <w:p w:rsidR="009661FD" w:rsidRPr="0063645D" w:rsidRDefault="009661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Если значение коэффициентов К</w:t>
      </w:r>
      <w:proofErr w:type="gramStart"/>
      <w:r w:rsidRPr="0063645D">
        <w:rPr>
          <w:rFonts w:ascii="Times New Roman" w:hAnsi="Times New Roman" w:cs="Times New Roman"/>
          <w:color w:val="000000" w:themeColor="text1"/>
        </w:rPr>
        <w:t>2</w:t>
      </w:r>
      <w:proofErr w:type="gramEnd"/>
      <w:r w:rsidRPr="0063645D">
        <w:rPr>
          <w:rFonts w:ascii="Times New Roman" w:hAnsi="Times New Roman" w:cs="Times New Roman"/>
          <w:color w:val="000000" w:themeColor="text1"/>
        </w:rPr>
        <w:t xml:space="preserve">, определенное путем умножения соответствующих видам деятельности коэффициентов, указанных в Приложениях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1 -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9 к настоящему решению, менее 0,005, то используется значение коэффициента, равное 0,005.</w:t>
      </w:r>
    </w:p>
    <w:p w:rsidR="009661FD" w:rsidRPr="0063645D" w:rsidRDefault="009661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4. Установить, что настоящее решение вступает в силу с 1 января 2013 года, но не ранее чем по истечении одного месяца со дня его официального опубликования в районной газете "Наши вести".</w:t>
      </w:r>
    </w:p>
    <w:p w:rsidR="009661FD" w:rsidRPr="0063645D" w:rsidRDefault="009661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 xml:space="preserve">5. </w:t>
      </w:r>
      <w:proofErr w:type="gramStart"/>
      <w:r w:rsidRPr="0063645D">
        <w:rPr>
          <w:rFonts w:ascii="Times New Roman" w:hAnsi="Times New Roman" w:cs="Times New Roman"/>
          <w:color w:val="000000" w:themeColor="text1"/>
        </w:rPr>
        <w:t xml:space="preserve">Решения </w:t>
      </w:r>
      <w:proofErr w:type="spellStart"/>
      <w:r w:rsidRPr="0063645D">
        <w:rPr>
          <w:rFonts w:ascii="Times New Roman" w:hAnsi="Times New Roman" w:cs="Times New Roman"/>
          <w:color w:val="000000" w:themeColor="text1"/>
        </w:rPr>
        <w:t>Волчихинского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 районного Совета народных депутатов от 22 октября 2008 года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95 "О системе налогообложения в виде единого налога на вмененный доход для отдельных видов деятельности на территории муниципального образования </w:t>
      </w:r>
      <w:proofErr w:type="spellStart"/>
      <w:r w:rsidRPr="0063645D">
        <w:rPr>
          <w:rFonts w:ascii="Times New Roman" w:hAnsi="Times New Roman" w:cs="Times New Roman"/>
          <w:color w:val="000000" w:themeColor="text1"/>
        </w:rPr>
        <w:t>Волчихинский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 район Алтайского края", от 13 октября 2011 года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53 "О внесении изменений и дополнений в решение районного Совета народных депутатов от 22 октября 2008 года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95 "О системе налогообложения</w:t>
      </w:r>
      <w:proofErr w:type="gramEnd"/>
      <w:r w:rsidRPr="0063645D">
        <w:rPr>
          <w:rFonts w:ascii="Times New Roman" w:hAnsi="Times New Roman" w:cs="Times New Roman"/>
          <w:color w:val="000000" w:themeColor="text1"/>
        </w:rPr>
        <w:t xml:space="preserve"> в виде единого налога на вмененный доход для отдельных видов деятельности на территории муниципального образования </w:t>
      </w:r>
      <w:proofErr w:type="spellStart"/>
      <w:r w:rsidRPr="0063645D">
        <w:rPr>
          <w:rFonts w:ascii="Times New Roman" w:hAnsi="Times New Roman" w:cs="Times New Roman"/>
          <w:color w:val="000000" w:themeColor="text1"/>
        </w:rPr>
        <w:t>Волчихинский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 район Алтайского края" считать утратившими силу с 1 января 2013 года.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Глава района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lastRenderedPageBreak/>
        <w:t>И.М.ЗНАТНИН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bookmarkStart w:id="0" w:name="P51"/>
      <w:bookmarkEnd w:id="0"/>
      <w:r w:rsidRPr="0063645D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1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к Решению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proofErr w:type="spellStart"/>
      <w:r w:rsidRPr="0063645D">
        <w:rPr>
          <w:rFonts w:ascii="Times New Roman" w:hAnsi="Times New Roman" w:cs="Times New Roman"/>
          <w:color w:val="000000" w:themeColor="text1"/>
        </w:rPr>
        <w:t>Волчихинского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 районного Совета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народных депутатов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 xml:space="preserve">от 15 ноября 2012 г.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56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Таблица 1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Коэффициент "А" &lt;*&gt;,</w:t>
      </w: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учитывающий тип населенного пункта, в котором</w:t>
      </w: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осуществляется предпринимательская деятельность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9661FD" w:rsidRPr="0063645D" w:rsidRDefault="009661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&lt;*&gt; Данный коэффициент не применяется для вида деятельности "Оказание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услуг".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73"/>
        <w:gridCol w:w="2089"/>
      </w:tblGrid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Населенный пункт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Районный центр с населением: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От 9000 человек включительно и более: </w:t>
            </w:r>
            <w:proofErr w:type="gramStart"/>
            <w:r w:rsidRPr="0063645D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63645D">
              <w:rPr>
                <w:rFonts w:ascii="Times New Roman" w:hAnsi="Times New Roman" w:cs="Times New Roman"/>
                <w:color w:val="000000" w:themeColor="text1"/>
              </w:rPr>
              <w:t>. Волчиха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0,65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Прочие населенные пункты с населением: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От 1000 человек включительно до 3000 человек: с. </w:t>
            </w:r>
            <w:proofErr w:type="spellStart"/>
            <w:r w:rsidRPr="0063645D">
              <w:rPr>
                <w:rFonts w:ascii="Times New Roman" w:hAnsi="Times New Roman" w:cs="Times New Roman"/>
                <w:color w:val="000000" w:themeColor="text1"/>
              </w:rPr>
              <w:t>Вострово</w:t>
            </w:r>
            <w:proofErr w:type="spellEnd"/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gramStart"/>
            <w:r w:rsidRPr="0063645D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gramStart"/>
            <w:r w:rsidRPr="0063645D">
              <w:rPr>
                <w:rFonts w:ascii="Times New Roman" w:hAnsi="Times New Roman" w:cs="Times New Roman"/>
                <w:color w:val="000000" w:themeColor="text1"/>
              </w:rPr>
              <w:t>Малышев</w:t>
            </w:r>
            <w:proofErr w:type="gramEnd"/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 Лог, с. </w:t>
            </w:r>
            <w:proofErr w:type="spellStart"/>
            <w:r w:rsidRPr="0063645D">
              <w:rPr>
                <w:rFonts w:ascii="Times New Roman" w:hAnsi="Times New Roman" w:cs="Times New Roman"/>
                <w:color w:val="000000" w:themeColor="text1"/>
              </w:rPr>
              <w:t>Усть-Волчиха</w:t>
            </w:r>
            <w:proofErr w:type="spellEnd"/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0,35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От 500 человек включительно до 1000 человек: п. Березовский, п. Правда, с. </w:t>
            </w:r>
            <w:proofErr w:type="spellStart"/>
            <w:r w:rsidRPr="0063645D">
              <w:rPr>
                <w:rFonts w:ascii="Times New Roman" w:hAnsi="Times New Roman" w:cs="Times New Roman"/>
                <w:color w:val="000000" w:themeColor="text1"/>
              </w:rPr>
              <w:t>Новокормиха</w:t>
            </w:r>
            <w:proofErr w:type="spellEnd"/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, с. Бор-Форпост, с. </w:t>
            </w:r>
            <w:proofErr w:type="spellStart"/>
            <w:r w:rsidRPr="0063645D">
              <w:rPr>
                <w:rFonts w:ascii="Times New Roman" w:hAnsi="Times New Roman" w:cs="Times New Roman"/>
                <w:color w:val="000000" w:themeColor="text1"/>
              </w:rPr>
              <w:t>Селиверстово</w:t>
            </w:r>
            <w:proofErr w:type="spellEnd"/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, с. </w:t>
            </w:r>
            <w:proofErr w:type="spellStart"/>
            <w:r w:rsidRPr="0063645D">
              <w:rPr>
                <w:rFonts w:ascii="Times New Roman" w:hAnsi="Times New Roman" w:cs="Times New Roman"/>
                <w:color w:val="000000" w:themeColor="text1"/>
              </w:rPr>
              <w:t>Солоновка</w:t>
            </w:r>
            <w:proofErr w:type="spellEnd"/>
            <w:proofErr w:type="gramEnd"/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0,25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От 300 человек включительно до 500 человек: с. </w:t>
            </w:r>
            <w:proofErr w:type="spellStart"/>
            <w:r w:rsidRPr="0063645D">
              <w:rPr>
                <w:rFonts w:ascii="Times New Roman" w:hAnsi="Times New Roman" w:cs="Times New Roman"/>
                <w:color w:val="000000" w:themeColor="text1"/>
              </w:rPr>
              <w:t>Приборовое</w:t>
            </w:r>
            <w:proofErr w:type="spellEnd"/>
            <w:r w:rsidRPr="0063645D">
              <w:rPr>
                <w:rFonts w:ascii="Times New Roman" w:hAnsi="Times New Roman" w:cs="Times New Roman"/>
                <w:color w:val="000000" w:themeColor="text1"/>
              </w:rPr>
              <w:t>, с. Пятков Лог, п. Коминтерн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0,15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Менее 300 человек: с. </w:t>
            </w:r>
            <w:proofErr w:type="spellStart"/>
            <w:r w:rsidRPr="0063645D">
              <w:rPr>
                <w:rFonts w:ascii="Times New Roman" w:hAnsi="Times New Roman" w:cs="Times New Roman"/>
                <w:color w:val="000000" w:themeColor="text1"/>
              </w:rPr>
              <w:t>Усть-Кормиха</w:t>
            </w:r>
            <w:proofErr w:type="spellEnd"/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0,05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Осуществление деятельности вне населенного пункта &lt;*&gt;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0,65</w:t>
            </w:r>
          </w:p>
        </w:tc>
      </w:tr>
    </w:tbl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9661FD" w:rsidRPr="0063645D" w:rsidRDefault="009661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" w:name="P86"/>
      <w:bookmarkEnd w:id="1"/>
      <w:r w:rsidRPr="0063645D">
        <w:rPr>
          <w:rFonts w:ascii="Times New Roman" w:hAnsi="Times New Roman" w:cs="Times New Roman"/>
          <w:color w:val="000000" w:themeColor="text1"/>
        </w:rPr>
        <w:t>&lt;*&gt; Для видов деятельности "Распространение наружной рекламы с использованием рекламных конструкций", "Размещение рекламы с использованием внешних и внутренних поверхностей транспортных средств" Коэффициент "А" при размещении рекламы вне населенного пункта устанавливается в размере 0,2.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Таблица 2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Коэффициент "А"</w:t>
      </w: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lastRenderedPageBreak/>
        <w:t xml:space="preserve">для вида деятельности "Оказание автотранспортных услуг </w:t>
      </w:r>
      <w:proofErr w:type="gramStart"/>
      <w:r w:rsidRPr="0063645D">
        <w:rPr>
          <w:rFonts w:ascii="Times New Roman" w:hAnsi="Times New Roman" w:cs="Times New Roman"/>
          <w:color w:val="000000" w:themeColor="text1"/>
        </w:rPr>
        <w:t>по</w:t>
      </w:r>
      <w:proofErr w:type="gramEnd"/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перевозке пассажиров и грузов, осуществляемых организациями</w:t>
      </w: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и индивидуальными предпринимателями, эксплуатирующими</w:t>
      </w: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не более 20 транспортных средств"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73"/>
        <w:gridCol w:w="2089"/>
      </w:tblGrid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Вид перевозок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1. Перевозки, при которых одним из пунктов назначения является город Барнаул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2. Прочие виды перевозок на территории Алтайского края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3. Перевозки за пределы Алтайского края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2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к Решению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proofErr w:type="spellStart"/>
      <w:r w:rsidRPr="0063645D">
        <w:rPr>
          <w:rFonts w:ascii="Times New Roman" w:hAnsi="Times New Roman" w:cs="Times New Roman"/>
          <w:color w:val="000000" w:themeColor="text1"/>
        </w:rPr>
        <w:t>Волчихинского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 районного Совета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народных депутатов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 xml:space="preserve">от 15 ноября 2012 г.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56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КОЭФФИЦИЕНТ "Б",</w:t>
      </w: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3645D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63645D">
        <w:rPr>
          <w:rFonts w:ascii="Times New Roman" w:hAnsi="Times New Roman" w:cs="Times New Roman"/>
          <w:color w:val="000000" w:themeColor="text1"/>
        </w:rPr>
        <w:t xml:space="preserve"> ВИДЫ ДЕЯТЕЛЬНОСТИ &lt;*&gt;</w:t>
      </w:r>
    </w:p>
    <w:p w:rsidR="009661FD" w:rsidRPr="0063645D" w:rsidRDefault="009661FD">
      <w:pPr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661FD" w:rsidRPr="0063645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(в ред. Решений </w:t>
            </w:r>
            <w:proofErr w:type="spellStart"/>
            <w:r w:rsidRPr="0063645D">
              <w:rPr>
                <w:rFonts w:ascii="Times New Roman" w:hAnsi="Times New Roman" w:cs="Times New Roman"/>
                <w:color w:val="000000" w:themeColor="text1"/>
              </w:rPr>
              <w:t>Волчихинского</w:t>
            </w:r>
            <w:proofErr w:type="spellEnd"/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 районного Совета народных депутатов</w:t>
            </w:r>
            <w:proofErr w:type="gramEnd"/>
          </w:p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от 26.01.2016 </w:t>
            </w:r>
            <w:r w:rsidR="0063645D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 13, от 15.11.2016 </w:t>
            </w:r>
            <w:r w:rsidR="0063645D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 74, от 17.08.2017 </w:t>
            </w:r>
            <w:r w:rsidR="0063645D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 17)</w:t>
            </w:r>
          </w:p>
        </w:tc>
      </w:tr>
    </w:tbl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9661FD" w:rsidRPr="0063645D" w:rsidRDefault="009661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63645D">
        <w:rPr>
          <w:rFonts w:ascii="Times New Roman" w:hAnsi="Times New Roman" w:cs="Times New Roman"/>
          <w:color w:val="000000" w:themeColor="text1"/>
        </w:rPr>
        <w:t>&lt;*&gt; Значение коэффициента "Б" умножается на 0,9 по видам деятельности "Оказание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населению", "Оказание ветеринарных услуг", "Оказание услуг по ремонту, техническому обслуживанию и мойке автомототранспортных средств" для индивидуальных предпринимателей, привлекающих работников по трудовым договорам (контрактам), и организаций.</w:t>
      </w:r>
      <w:proofErr w:type="gramEnd"/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73"/>
        <w:gridCol w:w="2089"/>
      </w:tblGrid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Виды деятельности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1. Оказание бытовых услуг, в том числе: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1.1. услуги по ремонту обуви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1.2. услуги по производству верхней одежды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1.3. услуги по ремонту и подгонке/перешиву одежды, </w:t>
            </w:r>
            <w:proofErr w:type="gramStart"/>
            <w:r w:rsidRPr="0063645D">
              <w:rPr>
                <w:rFonts w:ascii="Times New Roman" w:hAnsi="Times New Roman" w:cs="Times New Roman"/>
                <w:color w:val="000000" w:themeColor="text1"/>
              </w:rPr>
              <w:t>кроме</w:t>
            </w:r>
            <w:proofErr w:type="gramEnd"/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 трикотажной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1.4. услуги по ремонту металлоизделий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1.5. услуги по ремонту приборов бытовой электроники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0,75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lastRenderedPageBreak/>
              <w:t>1.6. услуги по ремонту прочих бытовых приборов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0,45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1.7. услуги по ремонту домашнего и садового инвентаря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0,45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1.8. услуги по ремонту мебели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1.9. услуги парикмахерские для женщин и девочек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9661FD" w:rsidRPr="0063645D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1.10. услуги парикмахерские для мужчин и мальчиков</w:t>
            </w:r>
          </w:p>
        </w:tc>
        <w:tc>
          <w:tcPr>
            <w:tcW w:w="2089" w:type="dxa"/>
            <w:tcBorders>
              <w:bottom w:val="nil"/>
            </w:tcBorders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9661FD" w:rsidRPr="0063645D">
        <w:tblPrEx>
          <w:tblBorders>
            <w:insideH w:val="nil"/>
          </w:tblBorders>
        </w:tblPrEx>
        <w:tc>
          <w:tcPr>
            <w:tcW w:w="9062" w:type="dxa"/>
            <w:gridSpan w:val="2"/>
            <w:tcBorders>
              <w:top w:val="nil"/>
            </w:tcBorders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(п. 1 в ред. Решения </w:t>
            </w:r>
            <w:proofErr w:type="spellStart"/>
            <w:r w:rsidRPr="0063645D">
              <w:rPr>
                <w:rFonts w:ascii="Times New Roman" w:hAnsi="Times New Roman" w:cs="Times New Roman"/>
                <w:color w:val="000000" w:themeColor="text1"/>
              </w:rPr>
              <w:t>Волчихинского</w:t>
            </w:r>
            <w:proofErr w:type="spellEnd"/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 районного Совета народных депутатов от 17.08.2017 </w:t>
            </w:r>
            <w:r w:rsidR="0063645D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 17)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2. Оказание ветеринарных услуг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3. Оказание услуг по ремонту, техническому обслуживанию и мойке автомототранспортных средств, в том числе: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3.1 ремонт и техническое обслуживание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3.2 уборочно-моечные работы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3.3 шиномонтажные работы, балансировка колес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0,45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3.4 прочие виды услуг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в том числе: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661FD" w:rsidRPr="0063645D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5.1. грузовые перевозки транспортным средством грузоподъемностью:</w:t>
            </w:r>
          </w:p>
        </w:tc>
        <w:tc>
          <w:tcPr>
            <w:tcW w:w="2089" w:type="dxa"/>
            <w:tcBorders>
              <w:bottom w:val="nil"/>
            </w:tcBorders>
          </w:tcPr>
          <w:p w:rsidR="009661FD" w:rsidRPr="0063645D" w:rsidRDefault="009661F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661FD" w:rsidRPr="0063645D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- до 2 тонн включительно;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9661FD" w:rsidRPr="0063645D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- от 2 до 5 тонн включительно;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9661FD" w:rsidRPr="0063645D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</w:tcBorders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- свыше 5 тонн</w:t>
            </w:r>
          </w:p>
        </w:tc>
        <w:tc>
          <w:tcPr>
            <w:tcW w:w="2089" w:type="dxa"/>
            <w:tcBorders>
              <w:top w:val="nil"/>
            </w:tcBorders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9661FD" w:rsidRPr="0063645D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5.2. пассажирские перевозки транспортным средством:</w:t>
            </w:r>
          </w:p>
        </w:tc>
        <w:tc>
          <w:tcPr>
            <w:tcW w:w="2089" w:type="dxa"/>
            <w:tcBorders>
              <w:bottom w:val="nil"/>
            </w:tcBorders>
          </w:tcPr>
          <w:p w:rsidR="009661FD" w:rsidRPr="0063645D" w:rsidRDefault="009661F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661FD" w:rsidRPr="0063645D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- до 8 посадочных мест для сидения, не считая места водителя и кондуктора;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9661FD" w:rsidRPr="0063645D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</w:tcBorders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- свыше 8 посадочных мест для сидения, не считая места водителя и кондуктора</w:t>
            </w:r>
          </w:p>
        </w:tc>
        <w:tc>
          <w:tcPr>
            <w:tcW w:w="2089" w:type="dxa"/>
            <w:tcBorders>
              <w:top w:val="nil"/>
            </w:tcBorders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7. Розничная торговля, осуществляемая через объекты стационарной торговой сети, не имеющей торговых залов, а также объекты </w:t>
            </w:r>
            <w:r w:rsidRPr="0063645D">
              <w:rPr>
                <w:rFonts w:ascii="Times New Roman" w:hAnsi="Times New Roman" w:cs="Times New Roman"/>
                <w:color w:val="000000" w:themeColor="text1"/>
              </w:rPr>
              <w:lastRenderedPageBreak/>
              <w:t>нестационарной торговой сети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lastRenderedPageBreak/>
              <w:t>0,7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lastRenderedPageBreak/>
              <w:t>8.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в том числе: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661FD" w:rsidRPr="0063645D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8.1. услуги питания ресторана, кафе, бара:</w:t>
            </w:r>
          </w:p>
        </w:tc>
        <w:tc>
          <w:tcPr>
            <w:tcW w:w="2089" w:type="dxa"/>
            <w:tcBorders>
              <w:bottom w:val="nil"/>
            </w:tcBorders>
          </w:tcPr>
          <w:p w:rsidR="009661FD" w:rsidRPr="0063645D" w:rsidRDefault="009661F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661FD" w:rsidRPr="0063645D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- с реализацией пива и (или) другой алкогольной продукции;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9661FD" w:rsidRPr="0063645D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</w:tcBorders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- без реализации пива и (или) другой алкогольной продукции</w:t>
            </w:r>
          </w:p>
        </w:tc>
        <w:tc>
          <w:tcPr>
            <w:tcW w:w="2089" w:type="dxa"/>
            <w:tcBorders>
              <w:top w:val="nil"/>
            </w:tcBorders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9661FD" w:rsidRPr="0063645D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8.2. услуги питания закусочной:</w:t>
            </w:r>
          </w:p>
        </w:tc>
        <w:tc>
          <w:tcPr>
            <w:tcW w:w="2089" w:type="dxa"/>
            <w:tcBorders>
              <w:bottom w:val="nil"/>
            </w:tcBorders>
          </w:tcPr>
          <w:p w:rsidR="009661FD" w:rsidRPr="0063645D" w:rsidRDefault="009661F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661FD" w:rsidRPr="0063645D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- с реализацией пива и (или) другой алкогольной продукции;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9661FD" w:rsidRPr="0063645D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</w:tcBorders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- без реализации пива и (или) другой алкогольной продукции</w:t>
            </w:r>
          </w:p>
        </w:tc>
        <w:tc>
          <w:tcPr>
            <w:tcW w:w="2089" w:type="dxa"/>
            <w:tcBorders>
              <w:top w:val="nil"/>
            </w:tcBorders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9661FD" w:rsidRPr="0063645D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8.3. услуги питания столовой:</w:t>
            </w:r>
          </w:p>
        </w:tc>
        <w:tc>
          <w:tcPr>
            <w:tcW w:w="2089" w:type="dxa"/>
            <w:tcBorders>
              <w:bottom w:val="nil"/>
            </w:tcBorders>
          </w:tcPr>
          <w:p w:rsidR="009661FD" w:rsidRPr="0063645D" w:rsidRDefault="009661F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661FD" w:rsidRPr="0063645D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- услуги питания столовых при общеобразовательных школах, профтехучилищах, средних специальных и высших учебных заведениях, кроме услуг, оказываемых непосредственно самими учреждениями, если эти услуги являются неотъемлемой частью процесса функционирования указанных учреждений;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9661FD" w:rsidRPr="0063645D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</w:tcBorders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- услуги питания прочих столовых</w:t>
            </w:r>
          </w:p>
        </w:tc>
        <w:tc>
          <w:tcPr>
            <w:tcW w:w="2089" w:type="dxa"/>
            <w:tcBorders>
              <w:top w:val="nil"/>
            </w:tcBorders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10. Распространение наружной рекламы с использованием рекламных конструкций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11.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12.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12.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</w:tr>
    </w:tbl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9661FD" w:rsidRPr="0063645D" w:rsidRDefault="009661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&lt;**&gt; При осуществлении нескольких видов деятельности используется максимальное значение коэффициента.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lastRenderedPageBreak/>
        <w:t xml:space="preserve">Приложение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3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к Решению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proofErr w:type="spellStart"/>
      <w:r w:rsidRPr="0063645D">
        <w:rPr>
          <w:rFonts w:ascii="Times New Roman" w:hAnsi="Times New Roman" w:cs="Times New Roman"/>
          <w:color w:val="000000" w:themeColor="text1"/>
        </w:rPr>
        <w:t>Волчихинского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 районного Совета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народных депутатов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 xml:space="preserve">от 15 ноября 2012 г.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56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КОЭФФИЦИЕНТ "В",</w:t>
      </w: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УЧИТЫВАЮЩИЙ АССОРТИМЕНТ РЕАЛИЗУЕМЫХ ТОВАРОВ</w:t>
      </w:r>
    </w:p>
    <w:p w:rsidR="009661FD" w:rsidRPr="0063645D" w:rsidRDefault="009661FD">
      <w:pPr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661FD" w:rsidRPr="0063645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(в ред. Решения </w:t>
            </w:r>
            <w:proofErr w:type="spellStart"/>
            <w:r w:rsidRPr="0063645D">
              <w:rPr>
                <w:rFonts w:ascii="Times New Roman" w:hAnsi="Times New Roman" w:cs="Times New Roman"/>
                <w:color w:val="000000" w:themeColor="text1"/>
              </w:rPr>
              <w:t>Волчихинского</w:t>
            </w:r>
            <w:proofErr w:type="spellEnd"/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 районного Совета народных депутатов</w:t>
            </w:r>
            <w:proofErr w:type="gramEnd"/>
          </w:p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от 14.11.2019 </w:t>
            </w:r>
            <w:r w:rsidR="0063645D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 17)</w:t>
            </w:r>
          </w:p>
        </w:tc>
      </w:tr>
    </w:tbl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Таблица 1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Для розничной торговли, осуществляемой через объекты</w:t>
      </w: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нестационарной торговой сети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27"/>
        <w:gridCol w:w="1644"/>
      </w:tblGrid>
      <w:tr w:rsidR="009661FD" w:rsidRPr="0063645D">
        <w:tc>
          <w:tcPr>
            <w:tcW w:w="7427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Виды реализуемых товаров</w:t>
            </w:r>
          </w:p>
        </w:tc>
        <w:tc>
          <w:tcPr>
            <w:tcW w:w="1644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9661FD" w:rsidRPr="0063645D">
        <w:tc>
          <w:tcPr>
            <w:tcW w:w="7427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1. Табачные изделия; изделия из кожи, меха &lt;**&gt;;</w:t>
            </w:r>
          </w:p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автозапчасти и </w:t>
            </w:r>
            <w:proofErr w:type="spellStart"/>
            <w:r w:rsidRPr="0063645D">
              <w:rPr>
                <w:rFonts w:ascii="Times New Roman" w:hAnsi="Times New Roman" w:cs="Times New Roman"/>
                <w:color w:val="000000" w:themeColor="text1"/>
              </w:rPr>
              <w:t>автопринадлежности</w:t>
            </w:r>
            <w:proofErr w:type="spellEnd"/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 &lt;*&gt;</w:t>
            </w:r>
          </w:p>
        </w:tc>
        <w:tc>
          <w:tcPr>
            <w:tcW w:w="1644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9661FD" w:rsidRPr="0063645D">
        <w:tc>
          <w:tcPr>
            <w:tcW w:w="7427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2. Цветы &lt;*&gt;</w:t>
            </w:r>
          </w:p>
        </w:tc>
        <w:tc>
          <w:tcPr>
            <w:tcW w:w="1644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9661FD" w:rsidRPr="0063645D">
        <w:tc>
          <w:tcPr>
            <w:tcW w:w="7427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3. Фрукты, овощи &lt;*&gt;</w:t>
            </w:r>
          </w:p>
        </w:tc>
        <w:tc>
          <w:tcPr>
            <w:tcW w:w="1644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0,65</w:t>
            </w:r>
          </w:p>
        </w:tc>
      </w:tr>
      <w:tr w:rsidR="009661FD" w:rsidRPr="0063645D">
        <w:tc>
          <w:tcPr>
            <w:tcW w:w="7427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4. Книги; канцелярские товары; товары детского ассортимента &lt;*&gt;</w:t>
            </w:r>
          </w:p>
        </w:tc>
        <w:tc>
          <w:tcPr>
            <w:tcW w:w="1644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9661FD" w:rsidRPr="0063645D">
        <w:tc>
          <w:tcPr>
            <w:tcW w:w="7427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5. Газеты, журналы, прочая печатная продукция; семена &lt;*&gt;</w:t>
            </w:r>
          </w:p>
        </w:tc>
        <w:tc>
          <w:tcPr>
            <w:tcW w:w="1644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9661FD" w:rsidRPr="0063645D">
        <w:tc>
          <w:tcPr>
            <w:tcW w:w="7427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6. Прочие промышленные товары &lt;*&gt;</w:t>
            </w:r>
          </w:p>
        </w:tc>
        <w:tc>
          <w:tcPr>
            <w:tcW w:w="1644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0,85</w:t>
            </w:r>
          </w:p>
        </w:tc>
      </w:tr>
      <w:tr w:rsidR="009661FD" w:rsidRPr="0063645D">
        <w:tc>
          <w:tcPr>
            <w:tcW w:w="7427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7. Прочие продовольственные товары &lt;*&gt;</w:t>
            </w:r>
          </w:p>
        </w:tc>
        <w:tc>
          <w:tcPr>
            <w:tcW w:w="1644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0,75</w:t>
            </w:r>
          </w:p>
        </w:tc>
      </w:tr>
      <w:tr w:rsidR="009661FD" w:rsidRPr="0063645D">
        <w:tc>
          <w:tcPr>
            <w:tcW w:w="7427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8. Все виды реализуемых товаров при разносной торговле, осуществляемой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644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9661FD" w:rsidRPr="0063645D">
        <w:tc>
          <w:tcPr>
            <w:tcW w:w="7427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9. Все виды реализуемых товаров при развозной торговле, осуществляемой с использованием специализированных или специально оборудованных для торговли транспортных средств, а также мобильного оборудования, применяемого в комплекте с транспортными средствами</w:t>
            </w:r>
          </w:p>
        </w:tc>
        <w:tc>
          <w:tcPr>
            <w:tcW w:w="1644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9661FD" w:rsidRPr="0063645D" w:rsidRDefault="009661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2" w:name="P261"/>
      <w:bookmarkEnd w:id="2"/>
      <w:r w:rsidRPr="0063645D">
        <w:rPr>
          <w:rFonts w:ascii="Times New Roman" w:hAnsi="Times New Roman" w:cs="Times New Roman"/>
          <w:color w:val="000000" w:themeColor="text1"/>
        </w:rPr>
        <w:t>&lt;*&gt; При реализации товаров разных видов используется максимальное значение коэффициента.</w:t>
      </w:r>
    </w:p>
    <w:p w:rsidR="009661FD" w:rsidRPr="0063645D" w:rsidRDefault="009661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3" w:name="P262"/>
      <w:bookmarkEnd w:id="3"/>
      <w:proofErr w:type="gramStart"/>
      <w:r w:rsidRPr="0063645D">
        <w:rPr>
          <w:rFonts w:ascii="Times New Roman" w:hAnsi="Times New Roman" w:cs="Times New Roman"/>
          <w:color w:val="000000" w:themeColor="text1"/>
        </w:rPr>
        <w:t xml:space="preserve">&lt;**&gt; За исключением товаров, предусмотренных абзацем 12 статьи 346.27 Налогового кодекса Российской Федерации,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61-ФЗ "Об обращении лекарственных средств", обувных товаров и предметов одежды, принадлежностей к одежде и прочих изделий из </w:t>
      </w:r>
      <w:r w:rsidRPr="0063645D">
        <w:rPr>
          <w:rFonts w:ascii="Times New Roman" w:hAnsi="Times New Roman" w:cs="Times New Roman"/>
          <w:color w:val="000000" w:themeColor="text1"/>
        </w:rPr>
        <w:lastRenderedPageBreak/>
        <w:t>натурального меха, подлежащих обязательной маркировке средствами идентификации, в том числе</w:t>
      </w:r>
      <w:proofErr w:type="gramEnd"/>
      <w:r w:rsidRPr="0063645D">
        <w:rPr>
          <w:rFonts w:ascii="Times New Roman" w:hAnsi="Times New Roman" w:cs="Times New Roman"/>
          <w:color w:val="000000" w:themeColor="text1"/>
        </w:rPr>
        <w:t xml:space="preserve"> контрольными (идентификационными) знаками по перечню кодов Общероссийского классификатора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Федерации".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Таблица 2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Для розничной торговли, осуществляемой через объекты</w:t>
      </w: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3645D">
        <w:rPr>
          <w:rFonts w:ascii="Times New Roman" w:hAnsi="Times New Roman" w:cs="Times New Roman"/>
          <w:color w:val="000000" w:themeColor="text1"/>
        </w:rPr>
        <w:t>стационарной торговой сети, не имеющие торговых залов</w:t>
      </w:r>
      <w:proofErr w:type="gramEnd"/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27"/>
        <w:gridCol w:w="1644"/>
      </w:tblGrid>
      <w:tr w:rsidR="009661FD" w:rsidRPr="0063645D">
        <w:tc>
          <w:tcPr>
            <w:tcW w:w="7427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Виды реализуемых товаров</w:t>
            </w:r>
          </w:p>
        </w:tc>
        <w:tc>
          <w:tcPr>
            <w:tcW w:w="1644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9661FD" w:rsidRPr="0063645D">
        <w:tc>
          <w:tcPr>
            <w:tcW w:w="7427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1. Газеты, журналы, а также сопутствующие им товары, продаваемые в отдельно стоящих киосках по продаже газет и журналов, деятельность в которых осуществляется в соответствии с законодательством без применения контрольно-кассовых машин</w:t>
            </w:r>
          </w:p>
        </w:tc>
        <w:tc>
          <w:tcPr>
            <w:tcW w:w="1644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9661FD" w:rsidRPr="0063645D">
        <w:tc>
          <w:tcPr>
            <w:tcW w:w="7427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2. Прочие товары</w:t>
            </w:r>
          </w:p>
        </w:tc>
        <w:tc>
          <w:tcPr>
            <w:tcW w:w="1644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Таблица 3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Для розничной торговли, осуществляемой через объекты</w:t>
      </w: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стационарной торговой сети, имеющие торговые залы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27"/>
        <w:gridCol w:w="1644"/>
      </w:tblGrid>
      <w:tr w:rsidR="009661FD" w:rsidRPr="0063645D">
        <w:tc>
          <w:tcPr>
            <w:tcW w:w="7427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Виды реализуемых товаров &lt;*&gt;</w:t>
            </w:r>
          </w:p>
        </w:tc>
        <w:tc>
          <w:tcPr>
            <w:tcW w:w="1644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9661FD" w:rsidRPr="0063645D">
        <w:tc>
          <w:tcPr>
            <w:tcW w:w="7427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P283"/>
            <w:bookmarkEnd w:id="4"/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1. Мебель; транспортные средства; ювелирные изделия; верхняя одежда из натуральной кожи, меха &lt;**&gt;; автозапчасти и </w:t>
            </w:r>
            <w:proofErr w:type="spellStart"/>
            <w:r w:rsidRPr="0063645D">
              <w:rPr>
                <w:rFonts w:ascii="Times New Roman" w:hAnsi="Times New Roman" w:cs="Times New Roman"/>
                <w:color w:val="000000" w:themeColor="text1"/>
              </w:rPr>
              <w:t>автопринадлежности</w:t>
            </w:r>
            <w:proofErr w:type="spellEnd"/>
            <w:r w:rsidRPr="0063645D">
              <w:rPr>
                <w:rFonts w:ascii="Times New Roman" w:hAnsi="Times New Roman" w:cs="Times New Roman"/>
                <w:color w:val="000000" w:themeColor="text1"/>
              </w:rPr>
              <w:t>; бытовая радиоэлектронная аппаратура, бытовые машины и приборы, оргтехника, телефоны; оружие и патроны к нему; строительные материалы и сантехника; продовольственные товары</w:t>
            </w:r>
          </w:p>
        </w:tc>
        <w:tc>
          <w:tcPr>
            <w:tcW w:w="1644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9661FD" w:rsidRPr="0063645D">
        <w:tc>
          <w:tcPr>
            <w:tcW w:w="7427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2. Одежда (за исключением </w:t>
            </w:r>
            <w:proofErr w:type="gramStart"/>
            <w:r w:rsidRPr="0063645D">
              <w:rPr>
                <w:rFonts w:ascii="Times New Roman" w:hAnsi="Times New Roman" w:cs="Times New Roman"/>
                <w:color w:val="000000" w:themeColor="text1"/>
              </w:rPr>
              <w:t>указанной</w:t>
            </w:r>
            <w:proofErr w:type="gramEnd"/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 в пункте 1), обувь &lt;**&gt;, головные уборы</w:t>
            </w:r>
          </w:p>
        </w:tc>
        <w:tc>
          <w:tcPr>
            <w:tcW w:w="1644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9661FD" w:rsidRPr="0063645D">
        <w:tc>
          <w:tcPr>
            <w:tcW w:w="7427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3. Цветы, семена, саженцы, прочая печатная продукция</w:t>
            </w:r>
          </w:p>
        </w:tc>
        <w:tc>
          <w:tcPr>
            <w:tcW w:w="1644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9661FD" w:rsidRPr="0063645D">
        <w:tc>
          <w:tcPr>
            <w:tcW w:w="7427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4. Книги, газеты, журналы, прочая печатная продукция</w:t>
            </w:r>
          </w:p>
        </w:tc>
        <w:tc>
          <w:tcPr>
            <w:tcW w:w="1644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9661FD" w:rsidRPr="0063645D">
        <w:tc>
          <w:tcPr>
            <w:tcW w:w="7427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5. Промышленные товары детского ассортимента, продукты детского питания</w:t>
            </w:r>
          </w:p>
        </w:tc>
        <w:tc>
          <w:tcPr>
            <w:tcW w:w="1644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9661FD" w:rsidRPr="0063645D">
        <w:tc>
          <w:tcPr>
            <w:tcW w:w="7427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6. Прочие промышленные товары</w:t>
            </w:r>
          </w:p>
        </w:tc>
        <w:tc>
          <w:tcPr>
            <w:tcW w:w="1644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0,85</w:t>
            </w:r>
          </w:p>
        </w:tc>
      </w:tr>
      <w:tr w:rsidR="009661FD" w:rsidRPr="0063645D">
        <w:tc>
          <w:tcPr>
            <w:tcW w:w="7427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7. Ветеринарные аптеки</w:t>
            </w:r>
          </w:p>
        </w:tc>
        <w:tc>
          <w:tcPr>
            <w:tcW w:w="1644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</w:tr>
      <w:tr w:rsidR="009661FD" w:rsidRPr="0063645D">
        <w:tc>
          <w:tcPr>
            <w:tcW w:w="7427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8. </w:t>
            </w:r>
            <w:proofErr w:type="gramStart"/>
            <w:r w:rsidRPr="0063645D">
              <w:rPr>
                <w:rFonts w:ascii="Times New Roman" w:hAnsi="Times New Roman" w:cs="Times New Roman"/>
                <w:color w:val="000000" w:themeColor="text1"/>
              </w:rPr>
              <w:t>Комиссионная торговля бывшими в употреблении, сданными на реализацию населению, кроме продажи автомобилей и ювелирных изделий</w:t>
            </w:r>
            <w:proofErr w:type="gramEnd"/>
          </w:p>
        </w:tc>
        <w:tc>
          <w:tcPr>
            <w:tcW w:w="1644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</w:tbl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9661FD" w:rsidRPr="0063645D" w:rsidRDefault="009661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5" w:name="P301"/>
      <w:bookmarkEnd w:id="5"/>
      <w:r w:rsidRPr="0063645D">
        <w:rPr>
          <w:rFonts w:ascii="Times New Roman" w:hAnsi="Times New Roman" w:cs="Times New Roman"/>
          <w:color w:val="000000" w:themeColor="text1"/>
        </w:rPr>
        <w:t>&lt;*&gt; При реализации товаров разных видов используется максимальное значение коэффициента.</w:t>
      </w:r>
    </w:p>
    <w:p w:rsidR="009661FD" w:rsidRPr="0063645D" w:rsidRDefault="009661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6" w:name="P302"/>
      <w:bookmarkEnd w:id="6"/>
      <w:proofErr w:type="gramStart"/>
      <w:r w:rsidRPr="0063645D">
        <w:rPr>
          <w:rFonts w:ascii="Times New Roman" w:hAnsi="Times New Roman" w:cs="Times New Roman"/>
          <w:color w:val="000000" w:themeColor="text1"/>
        </w:rPr>
        <w:lastRenderedPageBreak/>
        <w:t xml:space="preserve">&lt;**&gt; За исключением товаров, предусмотренных абзацем 12 статьи 346.27 Налогового кодекса Российской Федерации,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</w:t>
      </w:r>
      <w:proofErr w:type="gramEnd"/>
      <w:r w:rsidRPr="0063645D">
        <w:rPr>
          <w:rFonts w:ascii="Times New Roman" w:hAnsi="Times New Roman" w:cs="Times New Roman"/>
          <w:color w:val="000000" w:themeColor="text1"/>
        </w:rPr>
        <w:t xml:space="preserve"> контрольными (идентификационными) знаками по перечню кодов Общероссийского классификатора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Федерации".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4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к Решению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proofErr w:type="spellStart"/>
      <w:r w:rsidRPr="0063645D">
        <w:rPr>
          <w:rFonts w:ascii="Times New Roman" w:hAnsi="Times New Roman" w:cs="Times New Roman"/>
          <w:color w:val="000000" w:themeColor="text1"/>
        </w:rPr>
        <w:t>Волчихинского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 районного Совета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народных депутатов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 xml:space="preserve">от 15 ноября 2012 г.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56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КОЭФФИЦИЕНТ "Г",</w:t>
      </w: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3645D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63645D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 ОТ РАЗМЕРОВ</w:t>
      </w: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ПЛОЩАДИ ТОРГОВОГО ЗАЛА (ЗАЛА ОБСЛУЖИВАНИЯ ПОСЕТИТЕЛЕЙ)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Таблица 1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73"/>
        <w:gridCol w:w="2089"/>
      </w:tblGrid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Размер площади торгового зала (зала обслуживания посетителей)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До 5 квадратных метров включительно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От 5 до 10 квадратных метров включительно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0,95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От 10 до 20 квадратных метров включительно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От 20 до 50 квадратных метров включительно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От 50 до 100 квадратных метров включительно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От 100 до 150 квадратных метров включительно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</w:tbl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5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к Решению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proofErr w:type="spellStart"/>
      <w:r w:rsidRPr="0063645D">
        <w:rPr>
          <w:rFonts w:ascii="Times New Roman" w:hAnsi="Times New Roman" w:cs="Times New Roman"/>
          <w:color w:val="000000" w:themeColor="text1"/>
        </w:rPr>
        <w:t>Волчихинского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 районного Совета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народных депутатов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 xml:space="preserve">от 15 ноября 2012 г.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56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КОЭФФИЦИЕНТ "Д",</w:t>
      </w: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3645D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63645D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 ОТ МЕСТА</w:t>
      </w: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ОСУЩЕСТВЛЕНИЯ ДЕЯТЕЛЬНОСТИ ВНУТРИ НАСЕЛЕННОГО ПУНКТА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 xml:space="preserve">Коэффициент "Д" устанавливается в размере 1 для всех населенных пунктов </w:t>
      </w:r>
      <w:proofErr w:type="spellStart"/>
      <w:r w:rsidRPr="0063645D">
        <w:rPr>
          <w:rFonts w:ascii="Times New Roman" w:hAnsi="Times New Roman" w:cs="Times New Roman"/>
          <w:color w:val="000000" w:themeColor="text1"/>
        </w:rPr>
        <w:t>Волчихинского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 </w:t>
      </w:r>
      <w:r w:rsidRPr="0063645D">
        <w:rPr>
          <w:rFonts w:ascii="Times New Roman" w:hAnsi="Times New Roman" w:cs="Times New Roman"/>
          <w:color w:val="000000" w:themeColor="text1"/>
        </w:rPr>
        <w:lastRenderedPageBreak/>
        <w:t>района независимо от места осуществления деятельности внутри населенного пункта.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6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к Решению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proofErr w:type="spellStart"/>
      <w:r w:rsidRPr="0063645D">
        <w:rPr>
          <w:rFonts w:ascii="Times New Roman" w:hAnsi="Times New Roman" w:cs="Times New Roman"/>
          <w:color w:val="000000" w:themeColor="text1"/>
        </w:rPr>
        <w:t>Волчихинского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 районного Совета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народных депутатов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 xml:space="preserve">от 15 ноября 2012 г.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56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КОЭФФИЦИЕНТ "Е",</w:t>
      </w: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3645D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63645D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 ОТ РАЗМЕРОВ</w:t>
      </w: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ПЛОЩАДИ ПЛАТНЫХ СТОЯНОК ДЛЯ ХРАНЕНИЯ АВТОТРАНСПОРТНЫХ</w:t>
      </w: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СРЕДСТВ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73"/>
        <w:gridCol w:w="2089"/>
      </w:tblGrid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Размер площади платной стоянки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До 1000 квадратных метров включительно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От 1000 до 2000 квадратных метров включительно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0,75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От 2000 до 4000 квадратных метров включительно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Более 4000 квадратных метров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</w:tbl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7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к Решению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proofErr w:type="spellStart"/>
      <w:r w:rsidRPr="0063645D">
        <w:rPr>
          <w:rFonts w:ascii="Times New Roman" w:hAnsi="Times New Roman" w:cs="Times New Roman"/>
          <w:color w:val="000000" w:themeColor="text1"/>
        </w:rPr>
        <w:t>Волчихинского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 районного Совета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народных депутатов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 xml:space="preserve">от 15 ноября 2012 г.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56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КОЭФФИЦИЕНТ "Ж",</w:t>
      </w: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3645D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63645D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</w:t>
      </w: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ОТ ПЛОЩАДИ РЕКЛАМОНОСИТЕЛЯ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73"/>
        <w:gridCol w:w="2089"/>
      </w:tblGrid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Размер площади </w:t>
            </w:r>
            <w:proofErr w:type="spellStart"/>
            <w:r w:rsidRPr="0063645D">
              <w:rPr>
                <w:rFonts w:ascii="Times New Roman" w:hAnsi="Times New Roman" w:cs="Times New Roman"/>
                <w:color w:val="000000" w:themeColor="text1"/>
              </w:rPr>
              <w:t>рекламоносителя</w:t>
            </w:r>
            <w:proofErr w:type="spellEnd"/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1. Распространение наружной рекламы с использованием рекламных конструкций, в том числе на площади: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1.1. до 5 квадратных метров включительно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1.2. от 5 до 10 квадратных метров включительно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1.3. от 10 до 20 квадратных метров включительно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1.4. от 20 до 100 квадратных метров включительно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1.5. более 100 квадратных метров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</w:tr>
    </w:tbl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8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к Решению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proofErr w:type="spellStart"/>
      <w:r w:rsidRPr="0063645D">
        <w:rPr>
          <w:rFonts w:ascii="Times New Roman" w:hAnsi="Times New Roman" w:cs="Times New Roman"/>
          <w:color w:val="000000" w:themeColor="text1"/>
        </w:rPr>
        <w:t>Волчихинского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 районного Совета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народных депутатов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 xml:space="preserve">от 15 ноября 2012 г.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56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КОЭФФИЦИЕНТ "З",</w:t>
      </w: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УЧИТЫВАЮЩИЙ ТИП РЕКЛАМОНОСИТЕЛЯ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73"/>
        <w:gridCol w:w="2089"/>
      </w:tblGrid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  <w:proofErr w:type="spellStart"/>
            <w:r w:rsidRPr="0063645D">
              <w:rPr>
                <w:rFonts w:ascii="Times New Roman" w:hAnsi="Times New Roman" w:cs="Times New Roman"/>
                <w:color w:val="000000" w:themeColor="text1"/>
              </w:rPr>
              <w:t>рекламоносителя</w:t>
            </w:r>
            <w:proofErr w:type="spellEnd"/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 &lt;*&gt;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645D">
              <w:rPr>
                <w:rFonts w:ascii="Times New Roman" w:hAnsi="Times New Roman" w:cs="Times New Roman"/>
                <w:color w:val="000000" w:themeColor="text1"/>
              </w:rPr>
              <w:t>Билборд</w:t>
            </w:r>
            <w:proofErr w:type="spellEnd"/>
            <w:r w:rsidRPr="0063645D">
              <w:rPr>
                <w:rFonts w:ascii="Times New Roman" w:hAnsi="Times New Roman" w:cs="Times New Roman"/>
                <w:color w:val="000000" w:themeColor="text1"/>
              </w:rPr>
              <w:t xml:space="preserve"> (площадью не более 36 квадратных метров)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Брандмауэр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Прочие виды печатной и (или) полиграфической наружной рекламы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Электронное табло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Прочие виды световой и электронной наружной рекламы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</w:tr>
      <w:tr w:rsidR="009661FD" w:rsidRPr="0063645D">
        <w:tc>
          <w:tcPr>
            <w:tcW w:w="6973" w:type="dxa"/>
          </w:tcPr>
          <w:p w:rsidR="009661FD" w:rsidRPr="0063645D" w:rsidRDefault="009661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Реклама, размещенная на транспортных средствах</w:t>
            </w:r>
          </w:p>
        </w:tc>
        <w:tc>
          <w:tcPr>
            <w:tcW w:w="2089" w:type="dxa"/>
          </w:tcPr>
          <w:p w:rsidR="009661FD" w:rsidRPr="0063645D" w:rsidRDefault="009661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45D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</w:tbl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9661FD" w:rsidRPr="0063645D" w:rsidRDefault="009661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7" w:name="P435"/>
      <w:bookmarkEnd w:id="7"/>
      <w:r w:rsidRPr="0063645D">
        <w:rPr>
          <w:rFonts w:ascii="Times New Roman" w:hAnsi="Times New Roman" w:cs="Times New Roman"/>
          <w:color w:val="000000" w:themeColor="text1"/>
        </w:rPr>
        <w:t xml:space="preserve">&lt;*&gt; Для </w:t>
      </w:r>
      <w:proofErr w:type="spellStart"/>
      <w:r w:rsidRPr="0063645D">
        <w:rPr>
          <w:rFonts w:ascii="Times New Roman" w:hAnsi="Times New Roman" w:cs="Times New Roman"/>
          <w:color w:val="000000" w:themeColor="text1"/>
        </w:rPr>
        <w:t>рекламоносителей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 с внешней подсветкой применяется дополнительный понижающий коэффициент - 0,5.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9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к Решению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proofErr w:type="spellStart"/>
      <w:r w:rsidRPr="0063645D">
        <w:rPr>
          <w:rFonts w:ascii="Times New Roman" w:hAnsi="Times New Roman" w:cs="Times New Roman"/>
          <w:color w:val="000000" w:themeColor="text1"/>
        </w:rPr>
        <w:t>Волчихинского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 районного Совета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народных депутатов</w:t>
      </w:r>
    </w:p>
    <w:p w:rsidR="009661FD" w:rsidRPr="0063645D" w:rsidRDefault="009661F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 xml:space="preserve">от 15 ноября 2012 г. </w:t>
      </w:r>
      <w:r w:rsidR="0063645D">
        <w:rPr>
          <w:rFonts w:ascii="Times New Roman" w:hAnsi="Times New Roman" w:cs="Times New Roman"/>
          <w:color w:val="000000" w:themeColor="text1"/>
        </w:rPr>
        <w:t>№</w:t>
      </w:r>
      <w:r w:rsidRPr="0063645D">
        <w:rPr>
          <w:rFonts w:ascii="Times New Roman" w:hAnsi="Times New Roman" w:cs="Times New Roman"/>
          <w:color w:val="000000" w:themeColor="text1"/>
        </w:rPr>
        <w:t xml:space="preserve"> 56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8" w:name="P447"/>
      <w:bookmarkEnd w:id="8"/>
      <w:r w:rsidRPr="0063645D">
        <w:rPr>
          <w:rFonts w:ascii="Times New Roman" w:hAnsi="Times New Roman" w:cs="Times New Roman"/>
          <w:color w:val="000000" w:themeColor="text1"/>
        </w:rPr>
        <w:t>КОЭФФИЦИЕНТ "И",</w:t>
      </w: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3645D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63645D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 ОТ МЕСТА</w:t>
      </w: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 xml:space="preserve">ОСУЩЕСТВЛЕНИЯ ДЕЯТЕЛЬНОСТИ ВНУТРИ НАСЕЛЕННОГО ПУНКТА </w:t>
      </w:r>
      <w:proofErr w:type="gramStart"/>
      <w:r w:rsidRPr="0063645D">
        <w:rPr>
          <w:rFonts w:ascii="Times New Roman" w:hAnsi="Times New Roman" w:cs="Times New Roman"/>
          <w:color w:val="000000" w:themeColor="text1"/>
        </w:rPr>
        <w:t>ДЛЯ</w:t>
      </w:r>
      <w:proofErr w:type="gramEnd"/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 xml:space="preserve">ВИДОВ ДЕЯТЕЛЬНОСТИ "РАСПРОСТРАНЕНИЕ НАРУЖНОЙ РЕКЛАМЫ </w:t>
      </w:r>
      <w:proofErr w:type="gramStart"/>
      <w:r w:rsidRPr="0063645D">
        <w:rPr>
          <w:rFonts w:ascii="Times New Roman" w:hAnsi="Times New Roman" w:cs="Times New Roman"/>
          <w:color w:val="000000" w:themeColor="text1"/>
        </w:rPr>
        <w:t>С</w:t>
      </w:r>
      <w:proofErr w:type="gramEnd"/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ИСПОЛЬЗОВАНИЕМ РЕКЛАМНЫХ КОНСТРУКЦИЙ" И "РАЗМЕЩЕНИЕ РЕКЛАМЫ</w:t>
      </w: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С ИСПОЛЬЗОВАНИЕМ ВНЕШНИХ И ВНУТРЕННИХ ПОВЕРХНОСТЕЙ</w:t>
      </w:r>
    </w:p>
    <w:p w:rsidR="009661FD" w:rsidRPr="0063645D" w:rsidRDefault="009661F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>ТРАНСПОРТНЫХ СРЕДСТВ"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645D">
        <w:rPr>
          <w:rFonts w:ascii="Times New Roman" w:hAnsi="Times New Roman" w:cs="Times New Roman"/>
          <w:color w:val="000000" w:themeColor="text1"/>
        </w:rPr>
        <w:t xml:space="preserve">Коэффициент "И" устанавливается в размере 1 для всех населенных пунктов </w:t>
      </w:r>
      <w:proofErr w:type="spellStart"/>
      <w:r w:rsidRPr="0063645D">
        <w:rPr>
          <w:rFonts w:ascii="Times New Roman" w:hAnsi="Times New Roman" w:cs="Times New Roman"/>
          <w:color w:val="000000" w:themeColor="text1"/>
        </w:rPr>
        <w:t>Волчихинского</w:t>
      </w:r>
      <w:proofErr w:type="spellEnd"/>
      <w:r w:rsidRPr="0063645D">
        <w:rPr>
          <w:rFonts w:ascii="Times New Roman" w:hAnsi="Times New Roman" w:cs="Times New Roman"/>
          <w:color w:val="000000" w:themeColor="text1"/>
        </w:rPr>
        <w:t xml:space="preserve"> района независимо от места деятельности внутри населенного пункта.</w:t>
      </w: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661FD" w:rsidRPr="0063645D" w:rsidRDefault="009661F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:rsidR="00CB16F3" w:rsidRPr="0063645D" w:rsidRDefault="00CB16F3">
      <w:pPr>
        <w:rPr>
          <w:rFonts w:ascii="Times New Roman" w:hAnsi="Times New Roman" w:cs="Times New Roman"/>
          <w:color w:val="000000" w:themeColor="text1"/>
        </w:rPr>
      </w:pPr>
    </w:p>
    <w:sectPr w:rsidR="00CB16F3" w:rsidRPr="0063645D" w:rsidSect="00711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1FD"/>
    <w:rsid w:val="0063645D"/>
    <w:rsid w:val="00796A91"/>
    <w:rsid w:val="009661FD"/>
    <w:rsid w:val="00CB1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1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61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61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3150</Words>
  <Characters>17960</Characters>
  <Application>Microsoft Office Word</Application>
  <DocSecurity>0</DocSecurity>
  <Lines>149</Lines>
  <Paragraphs>42</Paragraphs>
  <ScaleCrop>false</ScaleCrop>
  <Company>УФНС РФ по Алтайскому краю</Company>
  <LinksUpToDate>false</LinksUpToDate>
  <CharactersWithSpaces>21068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2200-00-444</dc:creator>
  <cp:lastModifiedBy>UFNS</cp:lastModifiedBy>
  <cp:revision>2</cp:revision>
  <dcterms:created xsi:type="dcterms:W3CDTF">2020-01-24T04:09:00Z</dcterms:created>
  <dcterms:modified xsi:type="dcterms:W3CDTF">2020-01-24T04:09:00Z</dcterms:modified>
</cp:coreProperties>
</file>